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92" w:rsidRDefault="00C90692"/>
    <w:p w:rsidR="006227A5" w:rsidRPr="006227A5" w:rsidRDefault="006227A5">
      <w:pPr>
        <w:rPr>
          <w:color w:val="548DD4" w:themeColor="text2" w:themeTint="99"/>
          <w:sz w:val="32"/>
        </w:rPr>
      </w:pPr>
      <w:r w:rsidRPr="006227A5">
        <w:rPr>
          <w:color w:val="548DD4" w:themeColor="text2" w:themeTint="99"/>
          <w:sz w:val="32"/>
        </w:rPr>
        <w:t>Arritmias cardiacas en fase aguda</w:t>
      </w:r>
    </w:p>
    <w:p w:rsidR="006227A5" w:rsidRPr="006227A5" w:rsidRDefault="006227A5" w:rsidP="006227A5">
      <w:pPr>
        <w:spacing w:before="192" w:after="192" w:line="264" w:lineRule="atLeast"/>
        <w:outlineLvl w:val="1"/>
        <w:rPr>
          <w:rFonts w:ascii="Helvetica" w:eastAsia="Times New Roman" w:hAnsi="Helvetica" w:cs="Helvetica"/>
          <w:b/>
          <w:bCs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b/>
          <w:bCs/>
          <w:color w:val="333333"/>
          <w:lang w:eastAsia="es-ES"/>
        </w:rPr>
        <w:t>Descripción</w:t>
      </w:r>
    </w:p>
    <w:p w:rsidR="006227A5" w:rsidRPr="006227A5" w:rsidRDefault="006227A5" w:rsidP="006227A5">
      <w:pPr>
        <w:spacing w:after="0" w:line="30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b/>
          <w:bCs/>
          <w:color w:val="333333"/>
          <w:lang w:eastAsia="es-ES"/>
        </w:rPr>
        <w:t>Dirigido a:</w:t>
      </w:r>
      <w:r w:rsidRPr="006227A5">
        <w:rPr>
          <w:rFonts w:ascii="Helvetica" w:eastAsia="Times New Roman" w:hAnsi="Helvetica" w:cs="Helvetica"/>
          <w:color w:val="333333"/>
          <w:lang w:eastAsia="es-ES"/>
        </w:rPr>
        <w:t> Especialistas en Cardiología, Medicina Interna, Anestesiología, Medicina de Familia, Residentes en formación y cualquier facultativo con actividad asistencial en áreas de urgencia o que realice guardias hospitalarias.</w:t>
      </w:r>
    </w:p>
    <w:p w:rsidR="006227A5" w:rsidRPr="006227A5" w:rsidRDefault="006227A5" w:rsidP="006227A5">
      <w:pPr>
        <w:spacing w:after="0" w:line="240" w:lineRule="atLeast"/>
        <w:rPr>
          <w:rFonts w:ascii="Helvetica" w:eastAsia="Times New Roman" w:hAnsi="Helvetica" w:cs="Helvetica"/>
          <w:b/>
          <w:bCs/>
          <w:color w:val="333333"/>
          <w:lang w:eastAsia="es-ES"/>
        </w:rPr>
      </w:pPr>
    </w:p>
    <w:p w:rsidR="006227A5" w:rsidRPr="006227A5" w:rsidRDefault="006227A5" w:rsidP="006227A5">
      <w:pPr>
        <w:spacing w:after="0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b/>
          <w:bCs/>
          <w:color w:val="333333"/>
          <w:lang w:eastAsia="es-ES"/>
        </w:rPr>
        <w:t>Acreditación SEC:</w:t>
      </w:r>
      <w:r w:rsidRPr="006227A5">
        <w:rPr>
          <w:rFonts w:ascii="Helvetica" w:eastAsia="Times New Roman" w:hAnsi="Helvetica" w:cs="Helvetica"/>
          <w:color w:val="333333"/>
          <w:lang w:eastAsia="es-ES"/>
        </w:rPr>
        <w:t> 5,5 créditos</w:t>
      </w:r>
    </w:p>
    <w:p w:rsidR="006227A5" w:rsidRPr="006227A5" w:rsidRDefault="006227A5" w:rsidP="006227A5">
      <w:pPr>
        <w:spacing w:after="0" w:line="240" w:lineRule="atLeast"/>
        <w:rPr>
          <w:rFonts w:ascii="Helvetica" w:eastAsia="Times New Roman" w:hAnsi="Helvetica" w:cs="Helvetica"/>
          <w:b/>
          <w:bCs/>
          <w:color w:val="333333"/>
          <w:lang w:eastAsia="es-ES"/>
        </w:rPr>
      </w:pPr>
    </w:p>
    <w:p w:rsidR="006227A5" w:rsidRPr="006227A5" w:rsidRDefault="006227A5" w:rsidP="006227A5">
      <w:pPr>
        <w:spacing w:after="0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b/>
          <w:bCs/>
          <w:color w:val="333333"/>
          <w:lang w:eastAsia="es-ES"/>
        </w:rPr>
        <w:t>Director:</w:t>
      </w:r>
      <w:r w:rsidRPr="006227A5">
        <w:rPr>
          <w:rFonts w:ascii="Helvetica" w:eastAsia="Times New Roman" w:hAnsi="Helvetica" w:cs="Helvetica"/>
          <w:color w:val="333333"/>
          <w:lang w:eastAsia="es-ES"/>
        </w:rPr>
        <w:t> Josep Guindo Soldevila. Hospital Universitario de Sabadell, Barcelona / Alfonso Martín Martínez. Hospital de Móstoles, Madrid.</w:t>
      </w:r>
    </w:p>
    <w:p w:rsidR="006227A5" w:rsidRPr="006227A5" w:rsidRDefault="006227A5" w:rsidP="006227A5">
      <w:pPr>
        <w:spacing w:before="135" w:after="135" w:line="240" w:lineRule="atLeast"/>
        <w:rPr>
          <w:rFonts w:ascii="Helvetica" w:eastAsia="Times New Roman" w:hAnsi="Helvetica" w:cs="Helvetica"/>
          <w:color w:val="333333"/>
          <w:lang w:eastAsia="es-ES"/>
        </w:rPr>
      </w:pPr>
    </w:p>
    <w:p w:rsidR="006227A5" w:rsidRPr="006227A5" w:rsidRDefault="006227A5" w:rsidP="006227A5">
      <w:pPr>
        <w:spacing w:after="0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b/>
          <w:bCs/>
          <w:color w:val="333333"/>
          <w:lang w:eastAsia="es-ES"/>
        </w:rPr>
        <w:t>Temas y Ponentes</w:t>
      </w:r>
    </w:p>
    <w:p w:rsidR="006227A5" w:rsidRPr="006227A5" w:rsidRDefault="006227A5" w:rsidP="006227A5">
      <w:pPr>
        <w:spacing w:after="0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b/>
          <w:bCs/>
          <w:color w:val="333333"/>
          <w:lang w:eastAsia="es-ES"/>
        </w:rPr>
        <w:t>09:30 a 10:00 hora</w:t>
      </w:r>
      <w:r w:rsidRPr="006227A5">
        <w:rPr>
          <w:rFonts w:ascii="Helvetica" w:eastAsia="Times New Roman" w:hAnsi="Helvetica" w:cs="Helvetica"/>
          <w:color w:val="333333"/>
          <w:lang w:eastAsia="es-ES"/>
        </w:rPr>
        <w:t>s</w:t>
      </w:r>
    </w:p>
    <w:p w:rsidR="006227A5" w:rsidRPr="006227A5" w:rsidRDefault="006227A5" w:rsidP="006227A5">
      <w:pPr>
        <w:spacing w:before="135" w:after="135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color w:val="333333"/>
          <w:lang w:eastAsia="es-ES"/>
        </w:rPr>
        <w:t>Fisiopatología de las arritmias.</w:t>
      </w:r>
    </w:p>
    <w:p w:rsidR="006227A5" w:rsidRPr="006227A5" w:rsidRDefault="006227A5" w:rsidP="006227A5">
      <w:pPr>
        <w:spacing w:before="135" w:after="135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color w:val="333333"/>
          <w:lang w:eastAsia="es-ES"/>
        </w:rPr>
        <w:t>Jesús Almendral Garrote. Hospital Gregorio Marañón, Madrid.</w:t>
      </w:r>
    </w:p>
    <w:p w:rsidR="006227A5" w:rsidRPr="006227A5" w:rsidRDefault="006227A5" w:rsidP="006227A5">
      <w:pPr>
        <w:spacing w:after="0" w:line="240" w:lineRule="atLeast"/>
        <w:rPr>
          <w:rFonts w:ascii="Helvetica" w:eastAsia="Times New Roman" w:hAnsi="Helvetica" w:cs="Helvetica"/>
          <w:b/>
          <w:bCs/>
          <w:color w:val="333333"/>
          <w:lang w:eastAsia="es-ES"/>
        </w:rPr>
      </w:pPr>
    </w:p>
    <w:p w:rsidR="006227A5" w:rsidRPr="006227A5" w:rsidRDefault="006227A5" w:rsidP="006227A5">
      <w:pPr>
        <w:spacing w:after="0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b/>
          <w:bCs/>
          <w:color w:val="333333"/>
          <w:lang w:eastAsia="es-ES"/>
        </w:rPr>
        <w:t>10:00 a 10:30 horas</w:t>
      </w:r>
    </w:p>
    <w:p w:rsidR="006227A5" w:rsidRPr="006227A5" w:rsidRDefault="006227A5" w:rsidP="006227A5">
      <w:pPr>
        <w:spacing w:before="135" w:after="135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color w:val="333333"/>
          <w:lang w:eastAsia="es-ES"/>
        </w:rPr>
        <w:t>Taquicardias supraventriculares.</w:t>
      </w:r>
    </w:p>
    <w:p w:rsidR="006227A5" w:rsidRPr="006227A5" w:rsidRDefault="006227A5" w:rsidP="006227A5">
      <w:pPr>
        <w:spacing w:before="135" w:after="135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color w:val="333333"/>
          <w:lang w:eastAsia="es-ES"/>
        </w:rPr>
        <w:t>Alfonso Martín Martínez. Hospital de Móstoles, Madrid.</w:t>
      </w:r>
    </w:p>
    <w:p w:rsidR="006227A5" w:rsidRPr="006227A5" w:rsidRDefault="006227A5" w:rsidP="006227A5">
      <w:pPr>
        <w:spacing w:after="0" w:line="240" w:lineRule="atLeast"/>
        <w:rPr>
          <w:rFonts w:ascii="Helvetica" w:eastAsia="Times New Roman" w:hAnsi="Helvetica" w:cs="Helvetica"/>
          <w:b/>
          <w:bCs/>
          <w:color w:val="333333"/>
          <w:lang w:eastAsia="es-ES"/>
        </w:rPr>
      </w:pPr>
    </w:p>
    <w:p w:rsidR="006227A5" w:rsidRPr="006227A5" w:rsidRDefault="006227A5" w:rsidP="006227A5">
      <w:pPr>
        <w:spacing w:after="0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b/>
          <w:bCs/>
          <w:color w:val="333333"/>
          <w:lang w:eastAsia="es-ES"/>
        </w:rPr>
        <w:t>10:30 a 11:00 horas</w:t>
      </w:r>
    </w:p>
    <w:p w:rsidR="006227A5" w:rsidRPr="006227A5" w:rsidRDefault="006227A5" w:rsidP="006227A5">
      <w:pPr>
        <w:spacing w:before="135" w:after="135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color w:val="333333"/>
          <w:lang w:eastAsia="es-ES"/>
        </w:rPr>
        <w:t>Fibrilación-flutter auricular.</w:t>
      </w:r>
    </w:p>
    <w:p w:rsidR="006227A5" w:rsidRPr="006227A5" w:rsidRDefault="006227A5" w:rsidP="006227A5">
      <w:pPr>
        <w:spacing w:before="135" w:after="135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color w:val="333333"/>
          <w:lang w:eastAsia="es-ES"/>
        </w:rPr>
        <w:t>Antonio Martínez Rubio. Hospital Universitario de Sabadell, Barcelona.</w:t>
      </w:r>
    </w:p>
    <w:p w:rsidR="006227A5" w:rsidRPr="006227A5" w:rsidRDefault="006227A5" w:rsidP="006227A5">
      <w:pPr>
        <w:spacing w:after="0" w:line="240" w:lineRule="atLeast"/>
        <w:rPr>
          <w:rFonts w:ascii="Helvetica" w:eastAsia="Times New Roman" w:hAnsi="Helvetica" w:cs="Helvetica"/>
          <w:b/>
          <w:bCs/>
          <w:color w:val="333333"/>
          <w:lang w:eastAsia="es-ES"/>
        </w:rPr>
      </w:pPr>
    </w:p>
    <w:p w:rsidR="006227A5" w:rsidRPr="006227A5" w:rsidRDefault="006227A5" w:rsidP="006227A5">
      <w:pPr>
        <w:spacing w:after="0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b/>
          <w:bCs/>
          <w:color w:val="333333"/>
          <w:lang w:eastAsia="es-ES"/>
        </w:rPr>
        <w:t>11:00 a 11:15 horas. Discusión</w:t>
      </w:r>
    </w:p>
    <w:p w:rsidR="006227A5" w:rsidRPr="006227A5" w:rsidRDefault="006227A5" w:rsidP="006227A5">
      <w:pPr>
        <w:spacing w:after="0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b/>
          <w:bCs/>
          <w:color w:val="333333"/>
          <w:lang w:eastAsia="es-ES"/>
        </w:rPr>
        <w:t>11:15 a 11:45 horas. Café</w:t>
      </w:r>
    </w:p>
    <w:p w:rsidR="006227A5" w:rsidRPr="006227A5" w:rsidRDefault="006227A5" w:rsidP="006227A5">
      <w:pPr>
        <w:spacing w:after="0" w:line="240" w:lineRule="atLeast"/>
        <w:rPr>
          <w:rFonts w:ascii="Helvetica" w:eastAsia="Times New Roman" w:hAnsi="Helvetica" w:cs="Helvetica"/>
          <w:b/>
          <w:bCs/>
          <w:color w:val="333333"/>
          <w:lang w:eastAsia="es-ES"/>
        </w:rPr>
      </w:pPr>
    </w:p>
    <w:p w:rsidR="006227A5" w:rsidRPr="006227A5" w:rsidRDefault="006227A5" w:rsidP="006227A5">
      <w:pPr>
        <w:spacing w:after="0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b/>
          <w:bCs/>
          <w:color w:val="333333"/>
          <w:lang w:eastAsia="es-ES"/>
        </w:rPr>
        <w:t>11:45 a 12:15 horas</w:t>
      </w:r>
    </w:p>
    <w:p w:rsidR="006227A5" w:rsidRPr="006227A5" w:rsidRDefault="006227A5" w:rsidP="006227A5">
      <w:pPr>
        <w:spacing w:before="135" w:after="135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color w:val="333333"/>
          <w:lang w:eastAsia="es-ES"/>
        </w:rPr>
        <w:t>Taquiarritmias ventriculares.</w:t>
      </w:r>
    </w:p>
    <w:p w:rsidR="006227A5" w:rsidRPr="006227A5" w:rsidRDefault="006227A5" w:rsidP="006227A5">
      <w:pPr>
        <w:spacing w:before="135" w:after="135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color w:val="333333"/>
          <w:lang w:eastAsia="es-ES"/>
        </w:rPr>
        <w:t>Josep Guindo Soldevila. Hospital Universitario de Sabadell, Barcelona.</w:t>
      </w:r>
    </w:p>
    <w:p w:rsidR="006227A5" w:rsidRPr="006227A5" w:rsidRDefault="006227A5" w:rsidP="006227A5">
      <w:pPr>
        <w:spacing w:after="0" w:line="240" w:lineRule="atLeast"/>
        <w:rPr>
          <w:rFonts w:ascii="Helvetica" w:eastAsia="Times New Roman" w:hAnsi="Helvetica" w:cs="Helvetica"/>
          <w:b/>
          <w:bCs/>
          <w:color w:val="333333"/>
          <w:lang w:eastAsia="es-ES"/>
        </w:rPr>
      </w:pPr>
    </w:p>
    <w:p w:rsidR="006227A5" w:rsidRPr="006227A5" w:rsidRDefault="006227A5" w:rsidP="006227A5">
      <w:pPr>
        <w:spacing w:after="0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b/>
          <w:bCs/>
          <w:color w:val="333333"/>
          <w:lang w:eastAsia="es-ES"/>
        </w:rPr>
        <w:t>12:15 a 12:45 horas</w:t>
      </w:r>
    </w:p>
    <w:p w:rsidR="006227A5" w:rsidRPr="006227A5" w:rsidRDefault="006227A5" w:rsidP="006227A5">
      <w:pPr>
        <w:spacing w:before="135" w:after="135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color w:val="333333"/>
          <w:lang w:eastAsia="es-ES"/>
        </w:rPr>
        <w:t>Marcapasos y Desfibriladores implantables.</w:t>
      </w:r>
    </w:p>
    <w:p w:rsidR="006227A5" w:rsidRPr="006227A5" w:rsidRDefault="006227A5" w:rsidP="006227A5">
      <w:pPr>
        <w:spacing w:before="135" w:after="135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color w:val="333333"/>
          <w:lang w:eastAsia="es-ES"/>
        </w:rPr>
        <w:t>Antonio Martínez Rubio. Hospital Universitario de Sabadell, Barcelona.</w:t>
      </w:r>
    </w:p>
    <w:p w:rsidR="006227A5" w:rsidRPr="006227A5" w:rsidRDefault="006227A5" w:rsidP="006227A5">
      <w:pPr>
        <w:spacing w:after="0" w:line="240" w:lineRule="atLeast"/>
        <w:rPr>
          <w:rFonts w:ascii="Helvetica" w:eastAsia="Times New Roman" w:hAnsi="Helvetica" w:cs="Helvetica"/>
          <w:b/>
          <w:bCs/>
          <w:color w:val="333333"/>
          <w:lang w:eastAsia="es-ES"/>
        </w:rPr>
      </w:pPr>
    </w:p>
    <w:p w:rsidR="006227A5" w:rsidRPr="006227A5" w:rsidRDefault="006227A5" w:rsidP="006227A5">
      <w:pPr>
        <w:spacing w:after="0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b/>
          <w:bCs/>
          <w:color w:val="333333"/>
          <w:lang w:eastAsia="es-ES"/>
        </w:rPr>
        <w:t>12:45 a 13:15 horas</w:t>
      </w:r>
    </w:p>
    <w:p w:rsidR="006227A5" w:rsidRPr="006227A5" w:rsidRDefault="006227A5" w:rsidP="006227A5">
      <w:pPr>
        <w:spacing w:before="135" w:after="135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color w:val="333333"/>
          <w:lang w:eastAsia="es-ES"/>
        </w:rPr>
        <w:t>Fármacos antiarrítmicos.</w:t>
      </w:r>
    </w:p>
    <w:p w:rsidR="006227A5" w:rsidRPr="006227A5" w:rsidRDefault="006227A5" w:rsidP="006227A5">
      <w:pPr>
        <w:spacing w:before="135" w:after="135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color w:val="333333"/>
          <w:lang w:eastAsia="es-ES"/>
        </w:rPr>
        <w:t>Jesús Almendral Garrote. Hospital Gregorio Marañón, Madrid.</w:t>
      </w:r>
    </w:p>
    <w:p w:rsidR="006227A5" w:rsidRPr="006227A5" w:rsidRDefault="006227A5" w:rsidP="006227A5">
      <w:pPr>
        <w:spacing w:after="0" w:line="240" w:lineRule="atLeast"/>
        <w:rPr>
          <w:rFonts w:ascii="Helvetica" w:eastAsia="Times New Roman" w:hAnsi="Helvetica" w:cs="Helvetica"/>
          <w:b/>
          <w:bCs/>
          <w:color w:val="333333"/>
          <w:lang w:eastAsia="es-ES"/>
        </w:rPr>
      </w:pPr>
    </w:p>
    <w:p w:rsidR="006227A5" w:rsidRPr="006227A5" w:rsidRDefault="006227A5" w:rsidP="006227A5">
      <w:pPr>
        <w:spacing w:after="0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b/>
          <w:bCs/>
          <w:color w:val="333333"/>
          <w:lang w:eastAsia="es-ES"/>
        </w:rPr>
        <w:t>13:15 a 13:30 horas. Discusión</w:t>
      </w:r>
    </w:p>
    <w:p w:rsidR="006227A5" w:rsidRPr="006227A5" w:rsidRDefault="006227A5" w:rsidP="006227A5">
      <w:pPr>
        <w:spacing w:after="0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b/>
          <w:bCs/>
          <w:color w:val="333333"/>
          <w:lang w:eastAsia="es-ES"/>
        </w:rPr>
        <w:t>13:30 a 15:00 horas. Almuerzo de trabajo</w:t>
      </w:r>
    </w:p>
    <w:p w:rsidR="006227A5" w:rsidRPr="006227A5" w:rsidRDefault="006227A5" w:rsidP="006227A5">
      <w:pPr>
        <w:spacing w:after="0" w:line="240" w:lineRule="atLeast"/>
        <w:rPr>
          <w:rFonts w:ascii="Helvetica" w:eastAsia="Times New Roman" w:hAnsi="Helvetica" w:cs="Helvetica"/>
          <w:b/>
          <w:bCs/>
          <w:color w:val="333333"/>
          <w:lang w:eastAsia="es-ES"/>
        </w:rPr>
      </w:pPr>
    </w:p>
    <w:p w:rsidR="006227A5" w:rsidRPr="006227A5" w:rsidRDefault="006227A5" w:rsidP="006227A5">
      <w:pPr>
        <w:spacing w:after="0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b/>
          <w:bCs/>
          <w:color w:val="333333"/>
          <w:lang w:eastAsia="es-ES"/>
        </w:rPr>
        <w:t>15:00 a 17:00 horas</w:t>
      </w:r>
    </w:p>
    <w:p w:rsidR="006227A5" w:rsidRPr="006227A5" w:rsidRDefault="006227A5" w:rsidP="006227A5">
      <w:pPr>
        <w:spacing w:before="135" w:after="135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color w:val="333333"/>
          <w:lang w:eastAsia="es-ES"/>
        </w:rPr>
        <w:t>Casos Clínicos. Arritmias cardiacas en diferentes situaciones clínicas: SCA, ICC, miocardiopatías, valvulopatías, intoxicación digitàlica, EPOC, etc.</w:t>
      </w:r>
    </w:p>
    <w:p w:rsidR="006227A5" w:rsidRPr="006227A5" w:rsidRDefault="006227A5" w:rsidP="006227A5">
      <w:pPr>
        <w:spacing w:before="135" w:after="135" w:line="240" w:lineRule="atLeast"/>
        <w:rPr>
          <w:rFonts w:ascii="Helvetica" w:eastAsia="Times New Roman" w:hAnsi="Helvetica" w:cs="Helvetica"/>
          <w:color w:val="333333"/>
          <w:lang w:eastAsia="es-ES"/>
        </w:rPr>
      </w:pPr>
    </w:p>
    <w:p w:rsidR="006227A5" w:rsidRPr="006227A5" w:rsidRDefault="006227A5" w:rsidP="006227A5">
      <w:pPr>
        <w:spacing w:before="135" w:after="135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b/>
          <w:bCs/>
          <w:color w:val="333333"/>
          <w:lang w:eastAsia="es-ES"/>
        </w:rPr>
        <w:t>Objetivo:</w:t>
      </w:r>
    </w:p>
    <w:p w:rsidR="006227A5" w:rsidRPr="006227A5" w:rsidRDefault="006227A5" w:rsidP="006227A5">
      <w:pPr>
        <w:spacing w:before="135" w:after="135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color w:val="333333"/>
          <w:lang w:eastAsia="es-ES"/>
        </w:rPr>
        <w:t>El principal objetivo del curso es realizar una puesta al día en el diagnóstico y tratamiento de las arritmias cardiacas que se presentan de forma aguda y son frecuente motivo de consulta en los servicios de urgencia, salas de hospitalización, área quirúrgica y unidades coronarias o de cuidados intensivos. Se trata de un curso fundamentalmente práctico en el que tratarán los esquemas para diagnóstico diferencial del tipo de arritmia y las pautas de tratamiento actuales. Se hará especial énfasis en la presentación y discusión de casos clínicos.</w:t>
      </w:r>
    </w:p>
    <w:p w:rsidR="006227A5" w:rsidRPr="006227A5" w:rsidRDefault="006227A5" w:rsidP="006227A5">
      <w:pPr>
        <w:spacing w:after="75" w:line="240" w:lineRule="atLeast"/>
        <w:rPr>
          <w:rFonts w:ascii="Helvetica" w:eastAsia="Times New Roman" w:hAnsi="Helvetica" w:cs="Helvetica"/>
          <w:color w:val="333333"/>
          <w:lang w:eastAsia="es-ES"/>
        </w:rPr>
      </w:pPr>
      <w:r w:rsidRPr="006227A5">
        <w:rPr>
          <w:rFonts w:ascii="Helvetica" w:eastAsia="Times New Roman" w:hAnsi="Helvetica" w:cs="Helvetica"/>
          <w:b/>
          <w:bCs/>
          <w:color w:val="333333"/>
          <w:lang w:eastAsia="es-ES"/>
        </w:rPr>
        <w:t>Este curso cuenta con el apoyo de una beca no condicionada facilitada por Sanofi-Aventis.</w:t>
      </w:r>
    </w:p>
    <w:p w:rsidR="006227A5" w:rsidRPr="006227A5" w:rsidRDefault="006227A5"/>
    <w:sectPr w:rsidR="006227A5" w:rsidRPr="006227A5" w:rsidSect="002E3A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227A5"/>
    <w:rsid w:val="002E3A7C"/>
    <w:rsid w:val="006227A5"/>
    <w:rsid w:val="00C90692"/>
    <w:rsid w:val="00DC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92"/>
  </w:style>
  <w:style w:type="paragraph" w:styleId="Ttulo2">
    <w:name w:val="heading 2"/>
    <w:basedOn w:val="Normal"/>
    <w:link w:val="Ttulo2Car"/>
    <w:uiPriority w:val="9"/>
    <w:qFormat/>
    <w:rsid w:val="00622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27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6227A5"/>
    <w:rPr>
      <w:b/>
      <w:bCs/>
    </w:rPr>
  </w:style>
  <w:style w:type="character" w:customStyle="1" w:styleId="apple-converted-space">
    <w:name w:val="apple-converted-space"/>
    <w:basedOn w:val="Fuentedeprrafopredeter"/>
    <w:rsid w:val="006227A5"/>
  </w:style>
  <w:style w:type="paragraph" w:styleId="NormalWeb">
    <w:name w:val="Normal (Web)"/>
    <w:basedOn w:val="Normal"/>
    <w:uiPriority w:val="99"/>
    <w:semiHidden/>
    <w:unhideWhenUsed/>
    <w:rsid w:val="0062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65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4" w:color="auto"/>
            <w:bottom w:val="none" w:sz="0" w:space="0" w:color="auto"/>
            <w:right w:val="none" w:sz="0" w:space="4" w:color="auto"/>
          </w:divBdr>
        </w:div>
      </w:divsChild>
    </w:div>
    <w:div w:id="1886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7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4" w:color="auto"/>
            <w:bottom w:val="none" w:sz="0" w:space="0" w:color="auto"/>
            <w:right w:val="none" w:sz="0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2010-12-15T11:04:00Z</dcterms:created>
  <dcterms:modified xsi:type="dcterms:W3CDTF">2010-12-15T11:05:00Z</dcterms:modified>
</cp:coreProperties>
</file>